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49" w:rsidRDefault="00F010BD">
      <w:r>
        <w:t xml:space="preserve">Moi je penses que la violence c'est très mal alors pourquoi je penses çà, parce que se battre ne sert a rien et puis en plus çà fait: des blesser peut être des morts si la bagarres est très violentes mais c'estt comme même rare encore heureux, des tristes de savoir fait taper dessus ou des encore plus enragés de savoir fait taper dessus alors il le retape aussi très violaments et ainsi de suite. et puis je vais essayer de </w:t>
      </w:r>
      <w:r w:rsidR="004C4E49">
        <w:t>donner un conseil pourquoi taper (se bagarrer ) quand on a la simpliciter de pouvoir parler avec celui que vous vous etes battu.Parler ne tape pas.Alors dites comme moi la violence c'est mal.</w:t>
      </w:r>
      <w:bookmarkStart w:id="0" w:name="_GoBack"/>
      <w:bookmarkEnd w:id="0"/>
    </w:p>
    <w:sectPr w:rsidR="004C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1C"/>
    <w:rsid w:val="001C6444"/>
    <w:rsid w:val="004C4E49"/>
    <w:rsid w:val="007F191C"/>
    <w:rsid w:val="00F01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60947-9DAA-4621-A5E3-5065370D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523</Characters>
  <Application>Microsoft Office Word</Application>
  <DocSecurity>0</DocSecurity>
  <Lines>4</Lines>
  <Paragraphs>1</Paragraphs>
  <ScaleCrop>false</ScaleCrop>
  <Company>Hewlett-Packard Company</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2014-11-19T10:26:00Z</dcterms:created>
  <dcterms:modified xsi:type="dcterms:W3CDTF">2014-11-19T10:26:00Z</dcterms:modified>
</cp:coreProperties>
</file>