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44" w:rsidRDefault="00F3229F">
      <w:r>
        <w:t xml:space="preserve">J'ai vu une bagare entre Catalina et Mélody . Catalina la mit par terre en moins de deux secondes en lui faisant un croche pied . Mélody a pleuré comme un bébé en criant"maman maman au secour je me suis fait mal </w:t>
      </w:r>
      <w:r w:rsidR="0038124C">
        <w:t>au fesse".</w:t>
      </w:r>
      <w:bookmarkStart w:id="0" w:name="_GoBack"/>
      <w:bookmarkEnd w:id="0"/>
    </w:p>
    <w:sectPr w:rsidR="001C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3"/>
    <w:rsid w:val="001C6444"/>
    <w:rsid w:val="0038124C"/>
    <w:rsid w:val="00F279D3"/>
    <w:rsid w:val="00F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D224D-FCA8-4DBF-A546-B34F8944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2014-11-19T11:29:00Z</dcterms:created>
  <dcterms:modified xsi:type="dcterms:W3CDTF">2014-11-19T11:29:00Z</dcterms:modified>
</cp:coreProperties>
</file>