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75" w:rsidRDefault="0094378D" w:rsidP="0094378D">
      <w:pPr>
        <w:pStyle w:val="Titre"/>
      </w:pPr>
      <w:r>
        <w:t>La bagarre ce n es pas bien on peut  se  faire mal ou meme l'eleve peut aller a l'hopital on peut severement etre punit et ca ne sert a rien de se battre</w:t>
      </w:r>
      <w:r w:rsidR="00BF3DCD">
        <w:t>. D</w:t>
      </w:r>
      <w:r>
        <w:t xml:space="preserve">ès qu'il y a une bagarre </w:t>
      </w:r>
      <w:r w:rsidR="00BF3DCD">
        <w:t>il faut aller absolument aller prevenir un surveillant ou une sur surveillante.</w:t>
      </w:r>
      <w:bookmarkStart w:id="0" w:name="_GoBack"/>
      <w:bookmarkEnd w:id="0"/>
    </w:p>
    <w:sectPr w:rsidR="0039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A7"/>
    <w:rsid w:val="002144A7"/>
    <w:rsid w:val="00391F75"/>
    <w:rsid w:val="0094378D"/>
    <w:rsid w:val="00B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932CE-65F5-4629-90D8-1FAE44F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37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37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2014-11-19T11:18:00Z</dcterms:created>
  <dcterms:modified xsi:type="dcterms:W3CDTF">2014-11-19T11:18:00Z</dcterms:modified>
</cp:coreProperties>
</file>