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93" w:rsidRDefault="00CB1F2E">
      <w:r>
        <w:t>J'été en cours d'ep</w:t>
      </w:r>
      <w:r w:rsidR="004B13E1">
        <w:t>s et de garçon issam et matis se sont mis a critiqué un autre garçon nino puis il l'insulté et le bousculé . N</w:t>
      </w:r>
      <w:r>
        <w:t>i</w:t>
      </w:r>
      <w:r w:rsidR="004B13E1">
        <w:t xml:space="preserve">no se mis a donné des cou a Issam et il se sont batut . le professeur a dut intervenir dans la bagar . car il avait remarqué quil taquiné Nino depuis quelques jour (depuis quelque séance). </w:t>
      </w:r>
      <w:r>
        <w:t>quelques jour après il y a eu une bagar dans la cour c'était un garçon de notre classe Théo . se n'été pas la première fois quil se baté car il n'aimé pas qu'on l'énerve.</w:t>
      </w:r>
    </w:p>
    <w:p w:rsidR="00CB1F2E" w:rsidRDefault="00CB1F2E">
      <w:r>
        <w:t xml:space="preserve">                       il y a eu beaucoup d'autre bagar dans la cour!</w:t>
      </w:r>
      <w:bookmarkStart w:id="0" w:name="_GoBack"/>
      <w:bookmarkEnd w:id="0"/>
    </w:p>
    <w:sectPr w:rsidR="00CB1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FD"/>
    <w:rsid w:val="00085293"/>
    <w:rsid w:val="004B13E1"/>
    <w:rsid w:val="00CB1F2E"/>
    <w:rsid w:val="00E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E5EBB-217E-4F96-BD35-D79DBC0F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2014-12-03T10:15:00Z</dcterms:created>
  <dcterms:modified xsi:type="dcterms:W3CDTF">2014-12-03T10:15:00Z</dcterms:modified>
</cp:coreProperties>
</file>