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C" w:rsidRDefault="00496453">
      <w:r>
        <w:t xml:space="preserve">Des foient je vois des CE.2 ou des CM.1 et 1 ou 2 CM.2 ce batre sur le tapis vert devant des plus petits </w:t>
      </w:r>
    </w:p>
    <w:p w:rsidR="00C3316B" w:rsidRDefault="00496453">
      <w:r>
        <w:t xml:space="preserve">que. </w:t>
      </w:r>
    </w:p>
    <w:p w:rsidR="0089119C" w:rsidRDefault="0089119C">
      <w:r>
        <w:t>Des foient j'en vois même qui fonent semblent d'avoir des armes.</w:t>
      </w:r>
    </w:p>
    <w:p w:rsidR="0089119C" w:rsidRDefault="0089119C">
      <w:r>
        <w:t>Et quand j'étais petite</w:t>
      </w:r>
      <w:r>
        <w:t xml:space="preserve"> je voyais des plus agée que mois se batre et quel qu'un mais tombée dessue.</w:t>
      </w:r>
    </w:p>
    <w:p w:rsidR="0089119C" w:rsidRDefault="0089119C">
      <w:r>
        <w:t>Et j'en voyai</w:t>
      </w:r>
      <w:r w:rsidR="00BE1207">
        <w:t>s plains qui tombais et qui se faisait mal.</w:t>
      </w:r>
      <w:r>
        <w:t xml:space="preserve">  </w:t>
      </w:r>
      <w:bookmarkStart w:id="0" w:name="_GoBack"/>
      <w:bookmarkEnd w:id="0"/>
    </w:p>
    <w:sectPr w:rsidR="0089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A2"/>
    <w:rsid w:val="00496453"/>
    <w:rsid w:val="005E69A2"/>
    <w:rsid w:val="0089119C"/>
    <w:rsid w:val="00BE1207"/>
    <w:rsid w:val="00C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5AF16-36F5-4CC2-91A3-EDE682D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2015-01-23T13:28:00Z</dcterms:created>
  <dcterms:modified xsi:type="dcterms:W3CDTF">2015-01-23T13:28:00Z</dcterms:modified>
</cp:coreProperties>
</file>