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1E" w:rsidRDefault="00542D9B" w:rsidP="002C787A">
      <w:pPr>
        <w:spacing w:line="480" w:lineRule="auto"/>
      </w:pPr>
      <w:r>
        <w:t xml:space="preserve">Nous avons ici une représentation de </w:t>
      </w:r>
      <w:r w:rsidR="005622D4">
        <w:t xml:space="preserve">la </w:t>
      </w:r>
      <w:r>
        <w:t xml:space="preserve">micro-injection </w:t>
      </w:r>
      <w:r w:rsidR="005622D4">
        <w:t xml:space="preserve">de l'ADN </w:t>
      </w:r>
      <w:r>
        <w:t>aux souris transgéniques</w:t>
      </w:r>
      <w:r w:rsidR="005622D4">
        <w:t xml:space="preserve"> </w:t>
      </w:r>
      <w:r w:rsidR="005622D4">
        <w:t xml:space="preserve">couplés artificiellement afin d'observer le </w:t>
      </w:r>
      <w:r w:rsidR="005622D4">
        <w:t>devéloppe</w:t>
      </w:r>
      <w:r w:rsidR="005622D4">
        <w:t>ment</w:t>
      </w:r>
      <w:r w:rsidR="005622D4">
        <w:t xml:space="preserve"> </w:t>
      </w:r>
      <w:r w:rsidR="005622D4">
        <w:t xml:space="preserve">génétique </w:t>
      </w:r>
      <w:r w:rsidR="002C787A">
        <w:t xml:space="preserve">des chromosomes étrangères </w:t>
      </w:r>
      <w:r w:rsidR="005622D4">
        <w:t>chez leur portée</w:t>
      </w:r>
      <w:r w:rsidR="006356F6">
        <w:t xml:space="preserve"> qui ressemble au clonage</w:t>
      </w:r>
      <w:r w:rsidR="005622D4">
        <w:t xml:space="preserve">. </w:t>
      </w:r>
      <w:r>
        <w:t xml:space="preserve">D'abord, la </w:t>
      </w:r>
      <w:r w:rsidR="006356F6">
        <w:t xml:space="preserve">souris </w:t>
      </w:r>
      <w:r>
        <w:t>femelle subi un traitement hormal qui cause la superovulation</w:t>
      </w:r>
      <w:r w:rsidR="002C787A">
        <w:t>, pour qu'elle tombe enseinte au moment de l'accouplement qui va suivre</w:t>
      </w:r>
      <w:r>
        <w:t>. Les changement génétiques que cette intervention va causer à la souris, vont être transmis à la progéniture de cette dernière. Ensuite, un accouplement « artificiel » a lieu.</w:t>
      </w:r>
      <w:r w:rsidR="005622D4">
        <w:t xml:space="preserve"> Tous les deux participants se font prélever des cellules embryonnaires au stade 1</w:t>
      </w:r>
      <w:r w:rsidR="006356F6">
        <w:t>, où ils sont encore au state de micro-cellules</w:t>
      </w:r>
      <w:r w:rsidR="005622D4">
        <w:t>. Le souris male, qu'on nommera pronucléus,</w:t>
      </w:r>
      <w:r w:rsidR="006356F6">
        <w:t xml:space="preserve"> sera vaséctomisé et il</w:t>
      </w:r>
      <w:r w:rsidR="005622D4">
        <w:t xml:space="preserve"> subira une micro-</w:t>
      </w:r>
      <w:r w:rsidR="0013601E">
        <w:t>injection de l'ADN trans</w:t>
      </w:r>
      <w:r w:rsidR="005622D4">
        <w:t>gène</w:t>
      </w:r>
      <w:r w:rsidR="0013601E">
        <w:t xml:space="preserve">, qui est </w:t>
      </w:r>
      <w:r w:rsidR="002C787A">
        <w:t>comp</w:t>
      </w:r>
      <w:bookmarkStart w:id="0" w:name="_GoBack"/>
      <w:bookmarkEnd w:id="0"/>
      <w:r w:rsidR="002C787A">
        <w:t>osé</w:t>
      </w:r>
      <w:r w:rsidR="0013601E">
        <w:t xml:space="preserve"> de cellules</w:t>
      </w:r>
      <w:r w:rsidR="002C787A">
        <w:t xml:space="preserve"> pronucléus de mâle et de femelle provenant de l'extérieur</w:t>
      </w:r>
      <w:r w:rsidR="005622D4">
        <w:t xml:space="preserve">. </w:t>
      </w:r>
      <w:r w:rsidR="002C787A">
        <w:t xml:space="preserve">Ensuite, le </w:t>
      </w:r>
      <w:r w:rsidR="005622D4">
        <w:t xml:space="preserve">procédé </w:t>
      </w:r>
      <w:r w:rsidR="006356F6">
        <w:t xml:space="preserve">des ovocytes </w:t>
      </w:r>
      <w:r w:rsidR="002C787A">
        <w:t>est mis sous la loupe d'un microscope et est transformé</w:t>
      </w:r>
      <w:r w:rsidR="005622D4">
        <w:t xml:space="preserve"> en solution aqueuse, qui est co</w:t>
      </w:r>
      <w:r w:rsidR="0013601E">
        <w:t>mposé d'un mélange d'ADN exogène.</w:t>
      </w:r>
    </w:p>
    <w:p w:rsidR="005622D4" w:rsidRDefault="005622D4" w:rsidP="002C787A">
      <w:pPr>
        <w:spacing w:line="480" w:lineRule="auto"/>
      </w:pPr>
      <w:r>
        <w:t>Pour la sour</w:t>
      </w:r>
      <w:r w:rsidR="002C787A">
        <w:t>is femelle, le transfert d'ADN exogène modifié génétiquement s</w:t>
      </w:r>
      <w:r>
        <w:t>e fait dans l'oviducte</w:t>
      </w:r>
      <w:r w:rsidR="0013601E">
        <w:t xml:space="preserve"> une fois qu'elle est enseinte</w:t>
      </w:r>
      <w:r>
        <w:t>.</w:t>
      </w:r>
      <w:r w:rsidR="0013601E">
        <w:t xml:space="preserve"> On la surnomme pseudogestante, parce qu'elle a été mise en traitement hormonal à l'état de développement des embryons</w:t>
      </w:r>
      <w:r w:rsidR="006356F6">
        <w:t xml:space="preserve"> avant et pendant sa grossesse</w:t>
      </w:r>
      <w:r w:rsidR="0013601E">
        <w:t>. Quand la portée est mise au monde, les petits sont mis sous surveillance et subissent le criblage</w:t>
      </w:r>
      <w:r w:rsidR="002C787A">
        <w:t xml:space="preserve"> qui est un test de chromosomes</w:t>
      </w:r>
      <w:r w:rsidR="0013601E">
        <w:t xml:space="preserve">, tout cela dans le but de </w:t>
      </w:r>
      <w:r w:rsidR="006356F6">
        <w:t xml:space="preserve">mettre en évidence la présence de </w:t>
      </w:r>
      <w:r w:rsidR="0013601E">
        <w:t xml:space="preserve">gène </w:t>
      </w:r>
      <w:r w:rsidR="006356F6">
        <w:t xml:space="preserve">artificiel </w:t>
      </w:r>
      <w:r w:rsidR="0013601E">
        <w:t>injecté chez les so</w:t>
      </w:r>
      <w:r w:rsidR="002C787A">
        <w:t>uris parents avant la naissance de la portée</w:t>
      </w:r>
      <w:r w:rsidR="006356F6">
        <w:t xml:space="preserve"> et finalement, trouver les embryons </w:t>
      </w:r>
      <w:r w:rsidR="006356F6">
        <w:t xml:space="preserve">qui ont été </w:t>
      </w:r>
      <w:r w:rsidR="006356F6">
        <w:t xml:space="preserve">nées </w:t>
      </w:r>
      <w:r w:rsidR="006356F6">
        <w:t>porteurs de</w:t>
      </w:r>
      <w:r w:rsidR="006356F6">
        <w:t xml:space="preserve"> ce gène</w:t>
      </w:r>
      <w:r w:rsidR="006356F6">
        <w:t xml:space="preserve"> </w:t>
      </w:r>
      <w:r w:rsidR="0013601E">
        <w:t>. À la fin</w:t>
      </w:r>
      <w:r w:rsidR="002C787A">
        <w:t xml:space="preserve"> du criblage</w:t>
      </w:r>
      <w:r w:rsidR="0013601E">
        <w:t>, on trouve 2 bébés souris</w:t>
      </w:r>
      <w:r w:rsidR="002C787A">
        <w:t xml:space="preserve"> sur 6 qui ont été nées porteurs du transgène</w:t>
      </w:r>
      <w:r w:rsidR="0013601E">
        <w:t>.</w:t>
      </w:r>
      <w:r w:rsidR="006356F6">
        <w:t xml:space="preserve"> Cette expérience a permis donc la possibilité du transfert génétique ou du clonage des gènes qu'on exporte d'une souris à une autre.</w:t>
      </w:r>
    </w:p>
    <w:sectPr w:rsidR="005622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47"/>
    <w:rsid w:val="0013601E"/>
    <w:rsid w:val="00295AD8"/>
    <w:rsid w:val="002C787A"/>
    <w:rsid w:val="00542D9B"/>
    <w:rsid w:val="005622D4"/>
    <w:rsid w:val="006356F6"/>
    <w:rsid w:val="009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443A-E63C-4823-801B-617FA834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1584</Characters>
  <Application>Microsoft Office Word</Application>
  <DocSecurity>0</DocSecurity>
  <Lines>13</Lines>
  <Paragraphs>3</Paragraphs>
  <ScaleCrop>false</ScaleCrop>
  <Company>Université de Montréal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2017-03-29T18:09:00Z</dcterms:created>
  <dcterms:modified xsi:type="dcterms:W3CDTF">2017-03-29T18:09:00Z</dcterms:modified>
</cp:coreProperties>
</file>