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3E" w:rsidRDefault="00BA333E" w:rsidP="006E142F">
      <w:pPr>
        <w:spacing w:line="480" w:lineRule="auto"/>
      </w:pPr>
      <w:r>
        <w:t>La figure montre un schéma descriptif et très simplifié d'une des méthodes de la transgenèse, à savoir la micro-injection</w:t>
      </w:r>
      <w:r w:rsidR="006E142F">
        <w:t xml:space="preserve">. </w:t>
      </w:r>
      <w:r>
        <w:t>La micro-injection, comme son nom l'indique, consiste à injecter un gène modifié en laboratoire dans les cellules de l'embryon contenu dans une souris femelle pseudo-gestante afin de calculer le pourcentage de réussite à la naissance des bébés, c'est-à-dire la proportion de bébés qui auront reçu le gène.</w:t>
      </w:r>
    </w:p>
    <w:p w:rsidR="00295AD8" w:rsidRDefault="006E142F" w:rsidP="006E142F">
      <w:pPr>
        <w:spacing w:line="480" w:lineRule="auto"/>
      </w:pPr>
      <w:r>
        <w:t xml:space="preserve">La première étape </w:t>
      </w:r>
      <w:r w:rsidR="00BA333E">
        <w:t xml:space="preserve">de cette méthode </w:t>
      </w:r>
      <w:r>
        <w:t xml:space="preserve">est le traitement hormonal de la souris femelle, qui consiste </w:t>
      </w:r>
      <w:r w:rsidR="00B54172">
        <w:t xml:space="preserve">à </w:t>
      </w:r>
      <w:r>
        <w:t>injecter cette dernière pour qu'elle pr</w:t>
      </w:r>
      <w:r w:rsidR="00B54172">
        <w:t xml:space="preserve">oduise un nombre élevé d'ovules </w:t>
      </w:r>
      <w:r>
        <w:t>(superovulation).</w:t>
      </w:r>
    </w:p>
    <w:p w:rsidR="006E142F" w:rsidRDefault="006E142F" w:rsidP="006E142F">
      <w:pPr>
        <w:spacing w:line="480" w:lineRule="auto"/>
      </w:pPr>
      <w:r>
        <w:t>La deuxième étape est l'accouplement entre une souris mâle et une souris femelle. Peu après, on procède à un prélèvement des embryons au stade 1, c'est-à-dire au tout premier stade de la grossesse de la souris femelle.</w:t>
      </w:r>
      <w:r w:rsidR="000B1259">
        <w:t xml:space="preserve"> À ce stade, les cellules contenues dans les embryons contiennent chacune un pronucléus femelle et un pronucléus mâle.</w:t>
      </w:r>
      <w:r>
        <w:t xml:space="preserve"> Ensuite, on peut voir sur</w:t>
      </w:r>
      <w:r w:rsidR="000B1259">
        <w:t xml:space="preserve"> la figure</w:t>
      </w:r>
      <w:r>
        <w:t xml:space="preserve"> qu'après prélèvement des embryons, </w:t>
      </w:r>
      <w:r w:rsidR="000B1259">
        <w:t xml:space="preserve">nous procédons à </w:t>
      </w:r>
      <w:r>
        <w:t>une micro-injection de l'ADN (transgène) voulu dans le pronucléus mâle. On fait cela par micro-aspiration de la cellule</w:t>
      </w:r>
      <w:r w:rsidR="000B1259">
        <w:t>, c'est-à-dire que l'on immobilise la cellule</w:t>
      </w:r>
      <w:r>
        <w:t xml:space="preserve"> à l'aide d'un tube d'un côté</w:t>
      </w:r>
      <w:r w:rsidR="000B1259">
        <w:t>,</w:t>
      </w:r>
      <w:r>
        <w:t xml:space="preserve"> </w:t>
      </w:r>
      <w:r w:rsidR="000B1259">
        <w:t xml:space="preserve">pour pouvoir faire la </w:t>
      </w:r>
      <w:r>
        <w:t xml:space="preserve">micro-injection de l'ADN exogène en solution aqueuse dans le pronucléus du mâle de l'autre côté. Après avoir réussi cette étape, on retransfère l'embryon </w:t>
      </w:r>
      <w:r w:rsidR="000B1259">
        <w:t xml:space="preserve">micro-injecté dans la souris femelle, appelée aussi pseudo gestante. La souris femelle termine sa grossesse et donne naissance à une portée. Dans cette portée, environ 20 % à 30 % contiennent le gène micro-injecté au stade 1 de l'embryon. Il faut savoir qu'il existe d'autres méthodes de transgenèse, mais la micro-injection dans les souris est la plus répandue, car elle est moins coûteuse et les souris sont </w:t>
      </w:r>
      <w:r w:rsidR="008E7371">
        <w:t xml:space="preserve">des animaux </w:t>
      </w:r>
      <w:bookmarkStart w:id="0" w:name="_GoBack"/>
      <w:bookmarkEnd w:id="0"/>
      <w:r w:rsidR="000B1259">
        <w:t xml:space="preserve">faciles à élever. La figure est un schéma très simplifié du processus de la transgenèse, mais il résume les étapes principales de cette méthode. </w:t>
      </w:r>
    </w:p>
    <w:sectPr w:rsidR="006E14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53"/>
    <w:rsid w:val="000B1259"/>
    <w:rsid w:val="00295AD8"/>
    <w:rsid w:val="006E142F"/>
    <w:rsid w:val="008E7371"/>
    <w:rsid w:val="00B54172"/>
    <w:rsid w:val="00BA333E"/>
    <w:rsid w:val="00C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FCD09-2A67-4C8B-AA40-2B53C0C1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1677</Characters>
  <Application>Microsoft Office Word</Application>
  <DocSecurity>0</DocSecurity>
  <Lines>13</Lines>
  <Paragraphs>3</Paragraphs>
  <ScaleCrop>false</ScaleCrop>
  <Company>Université de Montréal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2</cp:revision>
  <dcterms:created xsi:type="dcterms:W3CDTF">2017-03-29T17:43:00Z</dcterms:created>
  <dcterms:modified xsi:type="dcterms:W3CDTF">2017-03-29T17:43:00Z</dcterms:modified>
</cp:coreProperties>
</file>